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4"/>
        <w:jc w:val="right"/>
        <w:rPr>
          <w:color w:val="ff0000"/>
        </w:rPr>
      </w:pPr>
      <w:bookmarkStart w:colFirst="0" w:colLast="0" w:name="_21ky047ca875" w:id="0"/>
      <w:bookmarkEnd w:id="0"/>
      <w:r w:rsidDel="00000000" w:rsidR="00000000" w:rsidRPr="00000000">
        <w:rPr>
          <w:color w:val="ff0000"/>
          <w:rtl w:val="0"/>
        </w:rPr>
        <w:t xml:space="preserve">Last Updated 4/3/20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bb9qkvdg81q8" w:id="1"/>
      <w:bookmarkEnd w:id="1"/>
      <w:r w:rsidDel="00000000" w:rsidR="00000000" w:rsidRPr="00000000">
        <w:rPr>
          <w:rtl w:val="0"/>
        </w:rPr>
        <w:t xml:space="preserve">Connecting to the Internet</w:t>
      </w:r>
    </w:p>
    <w:p w:rsidR="00000000" w:rsidDel="00000000" w:rsidP="00000000" w:rsidRDefault="00000000" w:rsidRPr="00000000" w14:paraId="00000003">
      <w:pPr>
        <w:pStyle w:val="Heading3"/>
        <w:rPr/>
      </w:pPr>
      <w:bookmarkStart w:colFirst="0" w:colLast="0" w:name="_ae4ds1o4evcv" w:id="2"/>
      <w:bookmarkEnd w:id="2"/>
      <w:r w:rsidDel="00000000" w:rsidR="00000000" w:rsidRPr="00000000">
        <w:rPr>
          <w:rtl w:val="0"/>
        </w:rPr>
        <w:t xml:space="preserve">I just received a Cellular Enabled/Internet Enabled iPad from NYCDOE. What does Cellular Enabled/Internet Enabled mean?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The iPad you have received is a cellular enabled device that is able to connect to the internet without the use of a hotspot or WIFI connection. The iPad is able to connect to the internet through a unlimited cellular plan provided by T-Mobile at no cost to you. </w:t>
      </w:r>
    </w:p>
    <w:p w:rsidR="00000000" w:rsidDel="00000000" w:rsidP="00000000" w:rsidRDefault="00000000" w:rsidRPr="00000000" w14:paraId="00000005">
      <w:pPr>
        <w:pStyle w:val="Heading3"/>
        <w:rPr/>
      </w:pPr>
      <w:bookmarkStart w:colFirst="0" w:colLast="0" w:name="_tuu3t19kqrlh" w:id="3"/>
      <w:bookmarkEnd w:id="3"/>
      <w:r w:rsidDel="00000000" w:rsidR="00000000" w:rsidRPr="00000000">
        <w:rPr>
          <w:rtl w:val="0"/>
        </w:rPr>
        <w:t xml:space="preserve">How do I know if cellular data is turned on for my iPad?</w:t>
      </w:r>
    </w:p>
    <w:p w:rsidR="00000000" w:rsidDel="00000000" w:rsidP="00000000" w:rsidRDefault="00000000" w:rsidRPr="00000000" w14:paraId="00000006">
      <w:pPr>
        <w:widowControl w:val="0"/>
        <w:rPr/>
      </w:pPr>
      <w:r w:rsidDel="00000000" w:rsidR="00000000" w:rsidRPr="00000000">
        <w:rPr>
          <w:rtl w:val="0"/>
        </w:rPr>
        <w:t xml:space="preserve">You will be able to connect to the internet, use Safari and Chrome web browsers. If you cannot access the internet, go to Settings&gt; Cellular Data&gt; Switch on Cellular Data&gt;Tap Cellular Data Options&gt; verify that Enable LTE is turned on.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rPr/>
      </w:pPr>
      <w:bookmarkStart w:colFirst="0" w:colLast="0" w:name="_8agiruqoxq8a" w:id="4"/>
      <w:bookmarkEnd w:id="4"/>
      <w:r w:rsidDel="00000000" w:rsidR="00000000" w:rsidRPr="00000000">
        <w:rPr>
          <w:rtl w:val="0"/>
        </w:rPr>
        <w:t xml:space="preserve">How do I know whether the iPad has successfully connected to the internet?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If the WiFi icon </w:t>
      </w:r>
      <w:r w:rsidDel="00000000" w:rsidR="00000000" w:rsidRPr="00000000">
        <w:rPr/>
        <w:drawing>
          <wp:inline distB="114300" distT="114300" distL="114300" distR="114300">
            <wp:extent cx="293340" cy="228600"/>
            <wp:effectExtent b="0" l="0" r="0" t="0"/>
            <wp:docPr descr="the Wi-Fi icon" id="7" name="image3.png"/>
            <a:graphic>
              <a:graphicData uri="http://schemas.openxmlformats.org/drawingml/2006/picture">
                <pic:pic>
                  <pic:nvPicPr>
                    <pic:cNvPr descr="the Wi-Fi icon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4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appears at the top of the screen, the iPad is connected to a Wi-Fi network. (To verify this, open a web browser like Chrome to view a webpage.) iPad reconnects when you return to the same location.</w:t>
      </w:r>
    </w:p>
    <w:p w:rsidR="00000000" w:rsidDel="00000000" w:rsidP="00000000" w:rsidRDefault="00000000" w:rsidRPr="00000000" w14:paraId="00000009">
      <w:pPr>
        <w:pStyle w:val="Heading2"/>
        <w:rPr/>
      </w:pPr>
      <w:bookmarkStart w:colFirst="0" w:colLast="0" w:name="_synzzi4okgw6" w:id="5"/>
      <w:bookmarkEnd w:id="5"/>
      <w:r w:rsidDel="00000000" w:rsidR="00000000" w:rsidRPr="00000000">
        <w:rPr>
          <w:rtl w:val="0"/>
        </w:rPr>
        <w:t xml:space="preserve">Security</w:t>
      </w:r>
    </w:p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an062pm8r11q" w:id="6"/>
      <w:bookmarkEnd w:id="6"/>
      <w:r w:rsidDel="00000000" w:rsidR="00000000" w:rsidRPr="00000000">
        <w:rPr>
          <w:rtl w:val="0"/>
        </w:rPr>
        <w:t xml:space="preserve">Does this tablet keep my child from going to certain websites? </w:t>
      </w:r>
    </w:p>
    <w:p w:rsidR="00000000" w:rsidDel="00000000" w:rsidP="00000000" w:rsidRDefault="00000000" w:rsidRPr="00000000" w14:paraId="0000000B">
      <w:pPr>
        <w:widowControl w:val="0"/>
        <w:rPr/>
      </w:pPr>
      <w:r w:rsidDel="00000000" w:rsidR="00000000" w:rsidRPr="00000000">
        <w:rPr>
          <w:rtl w:val="0"/>
        </w:rPr>
        <w:t xml:space="preserve">Yes, T-Mobile’s Education program comes with built in filtering. This is a service that prevents access to adult content and follows the Children’s Internet Protection Act (CIPA). </w:t>
      </w:r>
    </w:p>
    <w:p w:rsidR="00000000" w:rsidDel="00000000" w:rsidP="00000000" w:rsidRDefault="00000000" w:rsidRPr="00000000" w14:paraId="0000000C">
      <w:pPr>
        <w:pStyle w:val="Heading3"/>
        <w:rPr/>
      </w:pPr>
      <w:bookmarkStart w:colFirst="0" w:colLast="0" w:name="_okee55g2nmq" w:id="7"/>
      <w:bookmarkEnd w:id="7"/>
      <w:r w:rsidDel="00000000" w:rsidR="00000000" w:rsidRPr="00000000">
        <w:rPr>
          <w:rtl w:val="0"/>
        </w:rPr>
        <w:t xml:space="preserve">Am I able to add my personal Apple ID?</w:t>
      </w:r>
    </w:p>
    <w:p w:rsidR="00000000" w:rsidDel="00000000" w:rsidP="00000000" w:rsidRDefault="00000000" w:rsidRPr="00000000" w14:paraId="0000000D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No. This iPad is for school work, not for personal information.. </w:t>
      </w:r>
    </w:p>
    <w:p w:rsidR="00000000" w:rsidDel="00000000" w:rsidP="00000000" w:rsidRDefault="00000000" w:rsidRPr="00000000" w14:paraId="0000000E">
      <w:pPr>
        <w:pStyle w:val="Heading3"/>
        <w:rPr/>
      </w:pPr>
      <w:bookmarkStart w:colFirst="0" w:colLast="0" w:name="_nphcjagrz86j" w:id="8"/>
      <w:bookmarkEnd w:id="8"/>
      <w:r w:rsidDel="00000000" w:rsidR="00000000" w:rsidRPr="00000000">
        <w:rPr>
          <w:rtl w:val="0"/>
        </w:rPr>
        <w:t xml:space="preserve">Am I able to add new applications to this iPad?</w:t>
      </w:r>
    </w:p>
    <w:p w:rsidR="00000000" w:rsidDel="00000000" w:rsidP="00000000" w:rsidRDefault="00000000" w:rsidRPr="00000000" w14:paraId="0000000F">
      <w:pPr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No. All applications are put on and taken off of the iPad by NYCDOE.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rPr/>
      </w:pPr>
      <w:bookmarkStart w:colFirst="0" w:colLast="0" w:name="_e1sateeoil2c" w:id="9"/>
      <w:bookmarkEnd w:id="9"/>
      <w:r w:rsidDel="00000000" w:rsidR="00000000" w:rsidRPr="00000000">
        <w:rPr>
          <w:rtl w:val="0"/>
        </w:rPr>
        <w:t xml:space="preserve">Signing in to DOE Accounts</w:t>
      </w:r>
    </w:p>
    <w:p w:rsidR="00000000" w:rsidDel="00000000" w:rsidP="00000000" w:rsidRDefault="00000000" w:rsidRPr="00000000" w14:paraId="00000011">
      <w:pPr>
        <w:pStyle w:val="Heading3"/>
        <w:spacing w:after="200" w:before="200" w:line="240" w:lineRule="auto"/>
        <w:rPr/>
      </w:pPr>
      <w:bookmarkStart w:colFirst="0" w:colLast="0" w:name="_qc9n3ye06kov" w:id="10"/>
      <w:bookmarkEnd w:id="10"/>
      <w:r w:rsidDel="00000000" w:rsidR="00000000" w:rsidRPr="00000000">
        <w:rPr>
          <w:rtl w:val="0"/>
        </w:rPr>
        <w:t xml:space="preserve">How can I find</w:t>
      </w:r>
      <w:r w:rsidDel="00000000" w:rsidR="00000000" w:rsidRPr="00000000">
        <w:rPr>
          <w:rtl w:val="0"/>
        </w:rPr>
        <w:t xml:space="preserve"> my child’s Student Account ID and Password?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Go to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Student Account Self Service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Enter your </w:t>
      </w:r>
      <w:r w:rsidDel="00000000" w:rsidR="00000000" w:rsidRPr="00000000">
        <w:rPr>
          <w:b w:val="1"/>
          <w:rtl w:val="0"/>
        </w:rPr>
        <w:t xml:space="preserve">9-digit Student ID (OSIS) number. </w:t>
      </w:r>
      <w:r w:rsidDel="00000000" w:rsidR="00000000" w:rsidRPr="00000000">
        <w:rPr>
          <w:rtl w:val="0"/>
        </w:rPr>
        <w:t xml:space="preserve">(You can find your Student ID number on a report card, your student ID card, or in your NYCSA account.)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Enter student </w:t>
      </w:r>
      <w:r w:rsidDel="00000000" w:rsidR="00000000" w:rsidRPr="00000000">
        <w:rPr>
          <w:b w:val="1"/>
          <w:rtl w:val="0"/>
        </w:rPr>
        <w:t xml:space="preserve">birthday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rtl w:val="0"/>
        </w:rPr>
        <w:t xml:space="preserve">Continue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If the information you enter is the same as your student record, your username will be displayed.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Your student ID is your username followed by @nycstudents.net.</w:t>
      </w:r>
    </w:p>
    <w:p w:rsidR="00000000" w:rsidDel="00000000" w:rsidP="00000000" w:rsidRDefault="00000000" w:rsidRPr="00000000" w14:paraId="00000018">
      <w:pPr>
        <w:spacing w:after="0" w:before="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For example, if your username is JaneD, your student account ID is JaneD@nycstudents.net.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If you haven’t already set up a password, you will be asked to set one up.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Pick a </w:t>
      </w:r>
      <w:r w:rsidDel="00000000" w:rsidR="00000000" w:rsidRPr="00000000">
        <w:rPr>
          <w:b w:val="1"/>
          <w:rtl w:val="0"/>
        </w:rPr>
        <w:t xml:space="preserve">password </w:t>
      </w:r>
      <w:r w:rsidDel="00000000" w:rsidR="00000000" w:rsidRPr="00000000">
        <w:rPr>
          <w:rtl w:val="0"/>
        </w:rPr>
        <w:t xml:space="preserve">that only you will know.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Re-enter your </w:t>
      </w:r>
      <w:r w:rsidDel="00000000" w:rsidR="00000000" w:rsidRPr="00000000">
        <w:rPr>
          <w:b w:val="1"/>
          <w:rtl w:val="0"/>
        </w:rPr>
        <w:t xml:space="preserve">password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before="0" w:line="240" w:lineRule="auto"/>
        <w:ind w:left="720" w:hanging="360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rtl w:val="0"/>
        </w:rPr>
        <w:t xml:space="preserve">Update Password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How does my child get started in </w:t>
      </w:r>
      <w:r w:rsidDel="00000000" w:rsidR="00000000" w:rsidRPr="00000000">
        <w:rPr>
          <w:rtl w:val="0"/>
        </w:rPr>
        <w:t xml:space="preserve">Google Classroom?</w:t>
      </w:r>
    </w:p>
    <w:p w:rsidR="00000000" w:rsidDel="00000000" w:rsidP="00000000" w:rsidRDefault="00000000" w:rsidRPr="00000000" w14:paraId="0000001D">
      <w:pPr>
        <w:pStyle w:val="Heading3"/>
        <w:spacing w:after="200" w:before="200" w:line="240" w:lineRule="auto"/>
        <w:rPr/>
      </w:pPr>
      <w:bookmarkStart w:colFirst="0" w:colLast="0" w:name="_ywb9r6pm6e69" w:id="11"/>
      <w:bookmarkEnd w:id="11"/>
      <w:r w:rsidDel="00000000" w:rsidR="00000000" w:rsidRPr="00000000">
        <w:rPr>
          <w:rtl w:val="0"/>
        </w:rPr>
        <w:t xml:space="preserve">How does my child get started in Google Classroom?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Open Safari or Chrome and go</w:t>
      </w:r>
      <w:r w:rsidDel="00000000" w:rsidR="00000000" w:rsidRPr="00000000">
        <w:rPr>
          <w:rtl w:val="0"/>
        </w:rPr>
        <w:t xml:space="preserve"> to the </w:t>
      </w:r>
      <w:r w:rsidDel="00000000" w:rsidR="00000000" w:rsidRPr="00000000">
        <w:rPr>
          <w:b w:val="1"/>
          <w:rtl w:val="0"/>
        </w:rPr>
        <w:t xml:space="preserve">Remote Learning Portal</w:t>
      </w:r>
      <w:r w:rsidDel="00000000" w:rsidR="00000000" w:rsidRPr="00000000">
        <w:rPr>
          <w:rtl w:val="0"/>
        </w:rPr>
        <w:t xml:space="preserve">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https://idp.nycenet.edu/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Enter your </w:t>
      </w:r>
      <w:r w:rsidDel="00000000" w:rsidR="00000000" w:rsidRPr="00000000">
        <w:rPr>
          <w:b w:val="1"/>
          <w:rtl w:val="0"/>
        </w:rPr>
        <w:t xml:space="preserve">DOE student account email </w:t>
      </w:r>
      <w:r w:rsidDel="00000000" w:rsidR="00000000" w:rsidRPr="00000000">
        <w:rPr>
          <w:rtl w:val="0"/>
        </w:rPr>
        <w:t xml:space="preserve">(it ends in @nycstudents.net)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If you don’t know your DOE student account email, visit </w:t>
      </w:r>
      <w:r w:rsidDel="00000000" w:rsidR="00000000" w:rsidRPr="00000000">
        <w:rPr>
          <w:b w:val="1"/>
          <w:rtl w:val="0"/>
        </w:rPr>
        <w:t xml:space="preserve">DOE Student Accounts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Enter your </w:t>
      </w:r>
      <w:r w:rsidDel="00000000" w:rsidR="00000000" w:rsidRPr="00000000">
        <w:rPr>
          <w:b w:val="1"/>
          <w:rtl w:val="0"/>
        </w:rPr>
        <w:t xml:space="preserve">password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rtl w:val="0"/>
        </w:rPr>
        <w:t xml:space="preserve">Sign In.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If the username and password entered are correct, you will be signed into the remote learning portal successfully.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Click on the Google Classroom icon.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7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Now you are in Google Classroom! Here you will find instructions on how to get started using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spacing w:after="200" w:before="200" w:line="240" w:lineRule="auto"/>
        <w:rPr/>
      </w:pPr>
      <w:bookmarkStart w:colFirst="0" w:colLast="0" w:name="_8gaal83lvd0g" w:id="12"/>
      <w:bookmarkEnd w:id="12"/>
      <w:r w:rsidDel="00000000" w:rsidR="00000000" w:rsidRPr="00000000">
        <w:rPr>
          <w:rtl w:val="0"/>
        </w:rPr>
        <w:t xml:space="preserve">How does my child get started in Microsoft Teams?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Go to the </w:t>
      </w:r>
      <w:r w:rsidDel="00000000" w:rsidR="00000000" w:rsidRPr="00000000">
        <w:rPr>
          <w:b w:val="1"/>
          <w:rtl w:val="0"/>
        </w:rPr>
        <w:t xml:space="preserve">Remote Learning Portal: </w:t>
      </w:r>
      <w:r w:rsidDel="00000000" w:rsidR="00000000" w:rsidRPr="00000000">
        <w:rPr>
          <w:rtl w:val="0"/>
        </w:rPr>
        <w:t xml:space="preserve">https://idp.nycenet.edu/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Enter your </w:t>
      </w:r>
      <w:r w:rsidDel="00000000" w:rsidR="00000000" w:rsidRPr="00000000">
        <w:rPr>
          <w:b w:val="1"/>
          <w:rtl w:val="0"/>
        </w:rPr>
        <w:t xml:space="preserve">DOE student account email </w:t>
      </w:r>
      <w:r w:rsidDel="00000000" w:rsidR="00000000" w:rsidRPr="00000000">
        <w:rPr>
          <w:rtl w:val="0"/>
        </w:rPr>
        <w:t xml:space="preserve">(it ends in @nycstudents.net)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If you don’t know your DOE student account email, visit </w:t>
      </w:r>
      <w:r w:rsidDel="00000000" w:rsidR="00000000" w:rsidRPr="00000000">
        <w:rPr>
          <w:b w:val="1"/>
          <w:rtl w:val="0"/>
        </w:rPr>
        <w:t xml:space="preserve">DOE Student Accounts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Enter your </w:t>
      </w:r>
      <w:r w:rsidDel="00000000" w:rsidR="00000000" w:rsidRPr="00000000">
        <w:rPr>
          <w:b w:val="1"/>
          <w:rtl w:val="0"/>
        </w:rPr>
        <w:t xml:space="preserve">password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B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rtl w:val="0"/>
        </w:rPr>
        <w:t xml:space="preserve">Sign In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C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If the username and password entered are correct, you will be signed into the remote learning portal successfully.</w:t>
      </w:r>
    </w:p>
    <w:p w:rsidR="00000000" w:rsidDel="00000000" w:rsidP="00000000" w:rsidRDefault="00000000" w:rsidRPr="00000000" w14:paraId="0000002D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Click on the Teams icon.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Now you are in Teams! </w:t>
      </w:r>
    </w:p>
    <w:p w:rsidR="00000000" w:rsidDel="00000000" w:rsidP="00000000" w:rsidRDefault="00000000" w:rsidRPr="00000000" w14:paraId="0000002F">
      <w:pPr>
        <w:pStyle w:val="Heading3"/>
        <w:spacing w:after="200" w:before="200" w:line="240" w:lineRule="auto"/>
        <w:rPr>
          <w:b w:val="1"/>
        </w:rPr>
      </w:pPr>
      <w:bookmarkStart w:colFirst="0" w:colLast="0" w:name="_2drfgfleen7z" w:id="13"/>
      <w:bookmarkEnd w:id="13"/>
      <w:r w:rsidDel="00000000" w:rsidR="00000000" w:rsidRPr="00000000">
        <w:rPr>
          <w:rtl w:val="0"/>
        </w:rPr>
        <w:t xml:space="preserve">What if I still need help with my account and logging in to the iPad?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after="200" w:before="200" w:line="240" w:lineRule="auto"/>
        <w:ind w:left="720" w:hanging="360"/>
      </w:pPr>
      <w:r w:rsidDel="00000000" w:rsidR="00000000" w:rsidRPr="00000000">
        <w:rPr>
          <w:rtl w:val="0"/>
        </w:rPr>
        <w:t xml:space="preserve">If you are unable to access your child’s student account, contact your child’s school. They can provide you with your student’s account ID and password.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rPr/>
      </w:pPr>
      <w:bookmarkStart w:colFirst="0" w:colLast="0" w:name="_l7nvcsoi1ob0" w:id="14"/>
      <w:bookmarkEnd w:id="14"/>
      <w:r w:rsidDel="00000000" w:rsidR="00000000" w:rsidRPr="00000000">
        <w:rPr>
          <w:rtl w:val="0"/>
        </w:rPr>
        <w:t xml:space="preserve">Applications</w:t>
      </w:r>
    </w:p>
    <w:p w:rsidR="00000000" w:rsidDel="00000000" w:rsidP="00000000" w:rsidRDefault="00000000" w:rsidRPr="00000000" w14:paraId="00000032">
      <w:pPr>
        <w:pStyle w:val="Heading3"/>
        <w:rPr/>
      </w:pPr>
      <w:bookmarkStart w:colFirst="0" w:colLast="0" w:name="_ixptqalit66u" w:id="15"/>
      <w:bookmarkEnd w:id="15"/>
      <w:r w:rsidDel="00000000" w:rsidR="00000000" w:rsidRPr="00000000">
        <w:rPr>
          <w:rtl w:val="0"/>
        </w:rPr>
        <w:t xml:space="preserve">Which applications are currently on the iPad?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As of April 1, the following apps are on each iPad: 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Office 365 Apps (Teams, Excel, Word, PowerPoint, One Drive, One Note)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Google Apps (Classroom, Sheets, Slides, Drive, Gmail, Hangouts, Translate, Chrome)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LIbrary Apps (SimpleE, Queens Library)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Security Apps (Cisco Security/Connector Umbrella, Crowdstrike)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Other (Flipgrid, Adobe Reader, RB Digital, Overdrive, Axis 360, Freegal)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rPr/>
      </w:pPr>
      <w:bookmarkStart w:colFirst="0" w:colLast="0" w:name="_aewh146x0a5n" w:id="16"/>
      <w:bookmarkEnd w:id="16"/>
      <w:r w:rsidDel="00000000" w:rsidR="00000000" w:rsidRPr="00000000">
        <w:rPr>
          <w:rtl w:val="0"/>
        </w:rPr>
        <w:t xml:space="preserve">How can I have a new app added to the iPad?</w:t>
      </w:r>
    </w:p>
    <w:p w:rsidR="00000000" w:rsidDel="00000000" w:rsidP="00000000" w:rsidRDefault="00000000" w:rsidRPr="00000000" w14:paraId="0000003B">
      <w:pPr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Have your child’s school representative (Principal, Teacher or Service Provider) send a request to </w:t>
      </w:r>
      <w:hyperlink r:id="rId9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remotelearning@schools.nyc.gov</w:t>
        </w:r>
      </w:hyperlink>
      <w:r w:rsidDel="00000000" w:rsidR="00000000" w:rsidRPr="00000000">
        <w:rPr>
          <w:sz w:val="21"/>
          <w:szCs w:val="21"/>
          <w:rtl w:val="0"/>
        </w:rPr>
        <w:t xml:space="preserve"> (put “iPad App” in the subject to request an education related app.</w:t>
      </w:r>
    </w:p>
    <w:p w:rsidR="00000000" w:rsidDel="00000000" w:rsidP="00000000" w:rsidRDefault="00000000" w:rsidRPr="00000000" w14:paraId="0000003C">
      <w:pPr>
        <w:pStyle w:val="Heading3"/>
        <w:rPr/>
      </w:pPr>
      <w:bookmarkStart w:colFirst="0" w:colLast="0" w:name="_31pt4h5diu96" w:id="17"/>
      <w:bookmarkEnd w:id="17"/>
      <w:r w:rsidDel="00000000" w:rsidR="00000000" w:rsidRPr="00000000">
        <w:rPr>
          <w:rtl w:val="0"/>
        </w:rPr>
        <w:t xml:space="preserve">How do apps get updated on the iPad?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The iPad has the latest version of the iOS operating system and apps. NYCDOE will check if any updates are needed.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rPr/>
      </w:pPr>
      <w:bookmarkStart w:colFirst="0" w:colLast="0" w:name="_l061rncqsnzt" w:id="18"/>
      <w:bookmarkEnd w:id="18"/>
      <w:r w:rsidDel="00000000" w:rsidR="00000000" w:rsidRPr="00000000">
        <w:rPr>
          <w:rtl w:val="0"/>
        </w:rPr>
        <w:t xml:space="preserve">How can I switch between the @nycstudents.net account and a school specific G Suite domain account in Google Classroom so my child can access school assignments resources from both domains?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4"/>
        <w:rPr/>
      </w:pPr>
      <w:bookmarkStart w:colFirst="0" w:colLast="0" w:name="_cdpjzj8uay2p" w:id="19"/>
      <w:bookmarkEnd w:id="19"/>
      <w:r w:rsidDel="00000000" w:rsidR="00000000" w:rsidRPr="00000000">
        <w:rPr>
          <w:rtl w:val="0"/>
        </w:rPr>
        <w:t xml:space="preserve">Step 1 - Click on the Google Classroom app</w:t>
      </w:r>
    </w:p>
    <w:p w:rsidR="00000000" w:rsidDel="00000000" w:rsidP="00000000" w:rsidRDefault="00000000" w:rsidRPr="00000000" w14:paraId="00000050">
      <w:pPr>
        <w:pStyle w:val="Heading4"/>
        <w:rPr/>
      </w:pPr>
      <w:bookmarkStart w:colFirst="0" w:colLast="0" w:name="_wy3fv7fy6to2" w:id="20"/>
      <w:bookmarkEnd w:id="20"/>
      <w:r w:rsidDel="00000000" w:rsidR="00000000" w:rsidRPr="00000000">
        <w:rPr>
          <w:color w:val="000000"/>
          <w:sz w:val="22"/>
          <w:szCs w:val="22"/>
        </w:rPr>
        <w:drawing>
          <wp:inline distB="114300" distT="114300" distL="114300" distR="114300">
            <wp:extent cx="2085975" cy="28194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4"/>
        <w:rPr/>
      </w:pPr>
      <w:bookmarkStart w:colFirst="0" w:colLast="0" w:name="_m5r85ycml3s1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4"/>
        <w:rPr/>
      </w:pPr>
      <w:bookmarkStart w:colFirst="0" w:colLast="0" w:name="_9pklh4ab3amb" w:id="22"/>
      <w:bookmarkEnd w:id="22"/>
      <w:r w:rsidDel="00000000" w:rsidR="00000000" w:rsidRPr="00000000">
        <w:rPr>
          <w:rtl w:val="0"/>
        </w:rPr>
        <w:t xml:space="preserve">Step 2 - </w:t>
      </w:r>
      <w:r w:rsidDel="00000000" w:rsidR="00000000" w:rsidRPr="00000000">
        <w:rPr>
          <w:rtl w:val="0"/>
        </w:rPr>
        <w:t xml:space="preserve">Sign into Google Classroom using your child’s @nycstudents.net account or their school’s G Suite Domain account.</w:t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009775" cy="2197417"/>
            <wp:effectExtent b="0" l="0" r="0" t="0"/>
            <wp:docPr descr="Google &#10;Sign in with your Google Account. You'll also sign in to Google Services in your apps. " id="4" name="image6.png"/>
            <a:graphic>
              <a:graphicData uri="http://schemas.openxmlformats.org/drawingml/2006/picture">
                <pic:pic>
                  <pic:nvPicPr>
                    <pic:cNvPr descr="Google &#10;Sign in with your Google Account. You'll also sign in to Google Services in your apps. " id="0" name="image6.png"/>
                    <pic:cNvPicPr preferRelativeResize="0"/>
                  </pic:nvPicPr>
                  <pic:blipFill>
                    <a:blip r:embed="rId11"/>
                    <a:srcRect b="9504" l="5831" r="6556" t="500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197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4"/>
        <w:rPr/>
      </w:pPr>
      <w:bookmarkStart w:colFirst="0" w:colLast="0" w:name="_o7i5b2kdzhnf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4"/>
        <w:rPr/>
      </w:pPr>
      <w:bookmarkStart w:colFirst="0" w:colLast="0" w:name="_5zb91vnh334u" w:id="24"/>
      <w:bookmarkEnd w:id="24"/>
      <w:r w:rsidDel="00000000" w:rsidR="00000000" w:rsidRPr="00000000">
        <w:rPr>
          <w:rtl w:val="0"/>
        </w:rPr>
        <w:t xml:space="preserve">Step 3 - If using the @nycstudents.net account first, sign in again using your child’s @nycstudents.net account username and password to the NYCDOE verification portal. 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119313" cy="2818578"/>
            <wp:effectExtent b="0" l="0" r="0" t="0"/>
            <wp:wrapSquare wrapText="bothSides" distB="114300" distT="114300" distL="114300" distR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8185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4"/>
        <w:rPr/>
      </w:pPr>
      <w:bookmarkStart w:colFirst="0" w:colLast="0" w:name="_nwug4c6nhyff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4"/>
        <w:rPr/>
      </w:pPr>
      <w:bookmarkStart w:colFirst="0" w:colLast="0" w:name="_zcsocivthp5p" w:id="26"/>
      <w:bookmarkEnd w:id="26"/>
      <w:r w:rsidDel="00000000" w:rsidR="00000000" w:rsidRPr="00000000">
        <w:rPr>
          <w:rtl w:val="0"/>
        </w:rPr>
        <w:t xml:space="preserve">Step 4 - </w:t>
      </w:r>
      <w:r w:rsidDel="00000000" w:rsidR="00000000" w:rsidRPr="00000000">
        <w:rPr>
          <w:rtl w:val="0"/>
        </w:rPr>
        <w:t xml:space="preserve">Once successfully logged into Google Classroom, on the upper right there is a colored circle with the first letter of your child’s name; click on that circle.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304800</wp:posOffset>
            </wp:positionV>
            <wp:extent cx="2464138" cy="1921192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4138" cy="1921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4"/>
        <w:rPr/>
      </w:pPr>
      <w:bookmarkStart w:colFirst="0" w:colLast="0" w:name="_isz739dqhvk2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4"/>
        <w:rPr/>
      </w:pPr>
      <w:bookmarkStart w:colFirst="0" w:colLast="0" w:name="_y42sgyxtre8j" w:id="28"/>
      <w:bookmarkEnd w:id="28"/>
      <w:r w:rsidDel="00000000" w:rsidR="00000000" w:rsidRPr="00000000">
        <w:rPr>
          <w:rtl w:val="0"/>
        </w:rPr>
        <w:t xml:space="preserve">Step 5 - </w:t>
      </w:r>
      <w:r w:rsidDel="00000000" w:rsidR="00000000" w:rsidRPr="00000000">
        <w:rPr>
          <w:sz w:val="28"/>
          <w:szCs w:val="28"/>
          <w:rtl w:val="0"/>
        </w:rPr>
        <w:t xml:space="preserve">To add a second </w:t>
      </w:r>
      <w:r w:rsidDel="00000000" w:rsidR="00000000" w:rsidRPr="00000000">
        <w:rPr>
          <w:sz w:val="28"/>
          <w:szCs w:val="28"/>
          <w:rtl w:val="0"/>
        </w:rPr>
        <w:t xml:space="preserve">account (child’s school domain account), log in following the steps above.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4"/>
        <w:rPr/>
      </w:pPr>
      <w:bookmarkStart w:colFirst="0" w:colLast="0" w:name="_mysyev8fzl5q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2085975" cy="24257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4"/>
        <w:rPr/>
      </w:pPr>
      <w:bookmarkStart w:colFirst="0" w:colLast="0" w:name="_rjjn148xf5w2" w:id="30"/>
      <w:bookmarkEnd w:id="30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rPr>
          <w:rFonts w:ascii="Roboto" w:cs="Roboto" w:eastAsia="Roboto" w:hAnsi="Roboto"/>
          <w:sz w:val="21"/>
          <w:szCs w:val="21"/>
        </w:rPr>
      </w:pPr>
      <w:bookmarkStart w:colFirst="0" w:colLast="0" w:name="_tu7x0p5ef2j" w:id="31"/>
      <w:bookmarkEnd w:id="31"/>
      <w:r w:rsidDel="00000000" w:rsidR="00000000" w:rsidRPr="00000000">
        <w:rPr>
          <w:rtl w:val="0"/>
        </w:rPr>
        <w:t xml:space="preserve">Support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3"/>
        <w:rPr/>
      </w:pPr>
      <w:bookmarkStart w:colFirst="0" w:colLast="0" w:name="_o60rass5o4cz" w:id="32"/>
      <w:bookmarkEnd w:id="32"/>
      <w:r w:rsidDel="00000000" w:rsidR="00000000" w:rsidRPr="00000000">
        <w:rPr>
          <w:rtl w:val="0"/>
        </w:rPr>
        <w:t xml:space="preserve">What if I need help or have more questions about my iPad?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need help on how to use the iPad, contact Apple support at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https://support.apple.com</w:t>
        </w:r>
      </w:hyperlink>
      <w:r w:rsidDel="00000000" w:rsidR="00000000" w:rsidRPr="00000000">
        <w:rPr>
          <w:rtl w:val="0"/>
        </w:rPr>
        <w:t xml:space="preserve"> or call 1-800-800-2775, option 3 or,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need to contact T-Mobile, please visit https://www.t-mobile.com/support, or call 1-800-375-1126 to talk to an Expert. You may experience longer than usual hold times, but we will assist you as soon as we can. When you are connected with T-Mobile, please tell them that you are part of the New York City Department of Education Rapid Response Program. </w:t>
      </w:r>
    </w:p>
    <w:p w:rsidR="00000000" w:rsidDel="00000000" w:rsidP="00000000" w:rsidRDefault="00000000" w:rsidRPr="00000000" w14:paraId="0000007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 a faster resolution, please have the ICCID for your device available to share with your T-Mobile Expert. You can find this on your iPad by navigating to Settings &gt; General &gt; About &gt; ICCID</w:t>
      </w:r>
    </w:p>
    <w:p w:rsidR="00000000" w:rsidDel="00000000" w:rsidP="00000000" w:rsidRDefault="00000000" w:rsidRPr="00000000" w14:paraId="00000076">
      <w:pPr>
        <w:pStyle w:val="Heading3"/>
        <w:rPr/>
      </w:pPr>
      <w:bookmarkStart w:colFirst="0" w:colLast="0" w:name="_7y80azac3hub" w:id="33"/>
      <w:bookmarkEnd w:id="33"/>
      <w:r w:rsidDel="00000000" w:rsidR="00000000" w:rsidRPr="00000000">
        <w:rPr>
          <w:rtl w:val="0"/>
        </w:rPr>
        <w:t xml:space="preserve">What does Apple technical support include?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24/7 priority access to Apple experts via chat or phone</w:t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Dedicated support available at 1-800-800-2775, option 3 </w:t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Using iPadOS and iCloud 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Questions about Apple-branded iPad apps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Connecting to wireless networks </w:t>
      </w:r>
    </w:p>
    <w:p w:rsidR="00000000" w:rsidDel="00000000" w:rsidP="00000000" w:rsidRDefault="00000000" w:rsidRPr="00000000" w14:paraId="0000007C">
      <w:pPr>
        <w:pStyle w:val="Heading3"/>
        <w:spacing w:line="240" w:lineRule="auto"/>
        <w:rPr/>
      </w:pPr>
      <w:bookmarkStart w:colFirst="0" w:colLast="0" w:name="_pn6xjh20pjx1" w:id="34"/>
      <w:bookmarkEnd w:id="34"/>
      <w:r w:rsidDel="00000000" w:rsidR="00000000" w:rsidRPr="00000000">
        <w:rPr>
          <w:rtl w:val="0"/>
        </w:rPr>
        <w:t xml:space="preserve">What’s the hardware coverage on the device?</w:t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AppleCare+ for Schools provides 2-year, 3-year, or 4-year hardware coverage for iPad and Apple Pencil and includes the following: iPad, battery, Apple Pencil, up to two damage incidents per year. Service options include: Mail-in repair, Carry-in repair, Express Replacement Service</w:t>
      </w:r>
    </w:p>
    <w:p w:rsidR="00000000" w:rsidDel="00000000" w:rsidP="00000000" w:rsidRDefault="00000000" w:rsidRPr="00000000" w14:paraId="0000007E">
      <w:pPr>
        <w:pStyle w:val="Heading4"/>
        <w:ind w:left="720" w:firstLine="0"/>
        <w:rPr/>
      </w:pPr>
      <w:bookmarkStart w:colFirst="0" w:colLast="0" w:name="_utgnwl383yvw" w:id="35"/>
      <w:bookmarkEnd w:id="35"/>
      <w:r w:rsidDel="00000000" w:rsidR="00000000" w:rsidRPr="00000000">
        <w:rPr>
          <w:rtl w:val="0"/>
        </w:rPr>
        <w:t xml:space="preserve">Apple Support Apple Care+ for Schools </w:t>
      </w:r>
    </w:p>
    <w:p w:rsidR="00000000" w:rsidDel="00000000" w:rsidP="00000000" w:rsidRDefault="00000000" w:rsidRPr="00000000" w14:paraId="0000007F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iPad</w:t>
      </w:r>
      <w:r w:rsidDel="00000000" w:rsidR="00000000" w:rsidRPr="00000000">
        <w:rPr>
          <w:rtl w:val="0"/>
        </w:rPr>
        <w:t xml:space="preserve">: For hardware and software support,  call AppleCare Support for the NYCDOE at phone  1(800)919-2775, PIN 692363 (NYCDOE). To request a repair, send an email to AppleCare at acnycdoe@group.apple.com. Please include the device’s serial number and a brief description of the issue. </w:t>
      </w:r>
    </w:p>
    <w:p w:rsidR="00000000" w:rsidDel="00000000" w:rsidP="00000000" w:rsidRDefault="00000000" w:rsidRPr="00000000" w14:paraId="0000008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District 75 iPad repair Bundle </w:t>
      </w:r>
      <w:r w:rsidDel="00000000" w:rsidR="00000000" w:rsidRPr="00000000">
        <w:rPr>
          <w:rtl w:val="0"/>
        </w:rPr>
        <w:t xml:space="preserve">Send an email to D75ATRepair-Replacem@schools.nyc.gov. Please include the iPad’s serial number and a brief description of the and issue.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200" w:before="200" w:line="240" w:lineRule="auto"/>
        <w:ind w:left="0" w:firstLine="0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/>
      <w:pgMar w:bottom="1080" w:top="1080" w:left="720" w:right="720" w:header="431.9999999999999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jc w:val="center"/>
      <w:rPr>
        <w:i w:val="1"/>
      </w:rPr>
    </w:pPr>
    <w:r w:rsidDel="00000000" w:rsidR="00000000" w:rsidRPr="00000000">
      <w:rPr>
        <w:i w:val="1"/>
        <w:rtl w:val="0"/>
      </w:rPr>
      <w:t xml:space="preserve">Have a question that isn’t here? Email </w:t>
    </w:r>
    <w:hyperlink r:id="rId1">
      <w:r w:rsidDel="00000000" w:rsidR="00000000" w:rsidRPr="00000000">
        <w:rPr>
          <w:i w:val="1"/>
          <w:color w:val="1155cc"/>
          <w:u w:val="single"/>
          <w:rtl w:val="0"/>
        </w:rPr>
        <w:t xml:space="preserve">remotelearning@schools.nyc.gov</w:t>
      </w:r>
    </w:hyperlink>
    <w:r w:rsidDel="00000000" w:rsidR="00000000" w:rsidRPr="00000000">
      <w:rPr>
        <w:i w:val="1"/>
        <w:rtl w:val="0"/>
      </w:rPr>
      <w:t xml:space="preserve">, put “iPad FAQ” in the subject line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15803533</wp:posOffset>
          </wp:positionV>
          <wp:extent cx="1981200" cy="2406967"/>
          <wp:effectExtent b="0" l="0" r="0" t="0"/>
          <wp:wrapSquare wrapText="bothSides" distB="114300" distT="114300" distL="114300" distR="11430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8862" l="4166" r="6944" t="3717"/>
                  <a:stretch>
                    <a:fillRect/>
                  </a:stretch>
                </pic:blipFill>
                <pic:spPr>
                  <a:xfrm>
                    <a:off x="0" y="0"/>
                    <a:ext cx="1981200" cy="240696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pStyle w:val="Heading2"/>
      <w:rPr/>
    </w:pPr>
    <w:bookmarkStart w:colFirst="0" w:colLast="0" w:name="_5r6rtobpsmcr" w:id="36"/>
    <w:bookmarkEnd w:id="36"/>
    <w:r w:rsidDel="00000000" w:rsidR="00000000" w:rsidRPr="00000000">
      <w:rPr>
        <w:rtl w:val="0"/>
      </w:rPr>
      <w:t xml:space="preserve">      </w:t>
    </w:r>
    <w:r w:rsidDel="00000000" w:rsidR="00000000" w:rsidRPr="00000000">
      <w:rPr/>
      <w:drawing>
        <wp:inline distB="114300" distT="114300" distL="114300" distR="114300">
          <wp:extent cx="743396" cy="50512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5629" l="13777" r="14666" t="25333"/>
                  <a:stretch>
                    <a:fillRect/>
                  </a:stretch>
                </pic:blipFill>
                <pic:spPr>
                  <a:xfrm>
                    <a:off x="0" y="0"/>
                    <a:ext cx="743396" cy="5051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  <w:tab/>
      <w:t xml:space="preserve">       LTE iPad FAQ for Families  </w:t>
    </w:r>
  </w:p>
  <w:p w:rsidR="00000000" w:rsidDel="00000000" w:rsidP="00000000" w:rsidRDefault="00000000" w:rsidRPr="00000000" w14:paraId="00000084">
    <w:pPr>
      <w:rPr>
        <w:color w:val="ff0000"/>
      </w:rPr>
    </w:pPr>
    <w:r w:rsidDel="00000000" w:rsidR="00000000" w:rsidRPr="00000000">
      <w:rPr>
        <w:color w:val="ff0000"/>
        <w:rtl w:val="0"/>
      </w:rPr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8.png"/><Relationship Id="rId13" Type="http://schemas.openxmlformats.org/officeDocument/2006/relationships/image" Target="media/image2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remotelearning@schools.nyc.gov" TargetMode="External"/><Relationship Id="rId15" Type="http://schemas.openxmlformats.org/officeDocument/2006/relationships/hyperlink" Target="https://support.apple.com" TargetMode="External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idm.nycenet.edu/students/start.form" TargetMode="External"/><Relationship Id="rId8" Type="http://schemas.openxmlformats.org/officeDocument/2006/relationships/hyperlink" Target="https://idp.nycenet.ed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remotelearning@schools.nyc.gov" TargetMode="External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